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8E72D2">
        <w:rPr>
          <w:rFonts w:ascii="Arial" w:hAnsi="Arial"/>
          <w:b/>
          <w:color w:val="auto"/>
        </w:rPr>
        <w:t xml:space="preserve"> 077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8E72D2">
        <w:rPr>
          <w:rFonts w:ascii="Arial" w:hAnsi="Arial"/>
          <w:color w:val="auto"/>
        </w:rPr>
        <w:t>treze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22E52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922E52">
        <w:rPr>
          <w:rFonts w:ascii="Arial" w:hAnsi="Arial"/>
          <w:color w:val="auto"/>
        </w:rPr>
        <w:t>077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922E52">
        <w:rPr>
          <w:rFonts w:ascii="Arial" w:hAnsi="Arial"/>
          <w:color w:val="auto"/>
        </w:rPr>
        <w:t>2508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041D94" w:rsidRPr="00041D94">
        <w:rPr>
          <w:rFonts w:ascii="Arial" w:hAnsi="Arial"/>
          <w:color w:val="auto"/>
        </w:rPr>
        <w:t xml:space="preserve">Aquisição de 200 (duzentos) cobertores a fim de atender as demandas de vulnerabilidade social econômica das famílias atendidas pelos </w:t>
      </w:r>
      <w:proofErr w:type="spellStart"/>
      <w:r w:rsidR="00041D94" w:rsidRPr="00041D94">
        <w:rPr>
          <w:rFonts w:ascii="Arial" w:hAnsi="Arial"/>
          <w:color w:val="auto"/>
        </w:rPr>
        <w:t>CRAS</w:t>
      </w:r>
      <w:proofErr w:type="spellEnd"/>
      <w:r w:rsidR="00041D94" w:rsidRPr="00041D94">
        <w:rPr>
          <w:rFonts w:ascii="Arial" w:hAnsi="Arial"/>
          <w:color w:val="auto"/>
        </w:rPr>
        <w:t xml:space="preserve"> – Centro de Referência de Assistência Social, através do PISO BÁSICO FIXO – RECURSO FEDERAL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FF40B5">
        <w:rPr>
          <w:rFonts w:ascii="Arial" w:hAnsi="Arial"/>
          <w:color w:val="auto"/>
        </w:rPr>
        <w:t>:</w:t>
      </w:r>
      <w:proofErr w:type="gramEnd"/>
      <w:r w:rsidR="00D21CC8" w:rsidRPr="00D21CC8">
        <w:rPr>
          <w:rFonts w:ascii="Arial" w:hAnsi="Arial"/>
          <w:color w:val="auto"/>
        </w:rPr>
        <w:t xml:space="preserve"> </w:t>
      </w:r>
      <w:r w:rsidR="00231C02">
        <w:rPr>
          <w:rFonts w:ascii="Arial" w:hAnsi="Arial"/>
          <w:b/>
          <w:color w:val="auto"/>
        </w:rPr>
        <w:t xml:space="preserve">VOGAS MAGAZINE </w:t>
      </w:r>
      <w:proofErr w:type="spellStart"/>
      <w:r w:rsidR="00231C02">
        <w:rPr>
          <w:rFonts w:ascii="Arial" w:hAnsi="Arial"/>
          <w:b/>
          <w:color w:val="auto"/>
        </w:rPr>
        <w:t>LTDA</w:t>
      </w:r>
      <w:proofErr w:type="spellEnd"/>
      <w:r w:rsidR="004050FE">
        <w:rPr>
          <w:rFonts w:ascii="Arial" w:hAnsi="Arial"/>
          <w:b/>
          <w:color w:val="auto"/>
        </w:rPr>
        <w:t>,</w:t>
      </w:r>
      <w:r w:rsidR="006F08C2">
        <w:rPr>
          <w:rFonts w:ascii="Arial" w:hAnsi="Arial"/>
          <w:color w:val="auto"/>
        </w:rPr>
        <w:t xml:space="preserve"> que ofertou</w:t>
      </w:r>
      <w:r w:rsidR="00D21CC8" w:rsidRPr="00D21CC8">
        <w:rPr>
          <w:rFonts w:ascii="Arial" w:hAnsi="Arial"/>
          <w:color w:val="auto"/>
        </w:rPr>
        <w:t xml:space="preserve"> o menor lance para fornecer os i</w:t>
      </w:r>
      <w:r w:rsidR="000B42F2">
        <w:rPr>
          <w:rFonts w:ascii="Arial" w:hAnsi="Arial"/>
          <w:color w:val="auto"/>
        </w:rPr>
        <w:t xml:space="preserve">tens, conforme mapa de apuração, totalizando o </w:t>
      </w:r>
      <w:r w:rsidR="006F08C2">
        <w:rPr>
          <w:rFonts w:ascii="Arial" w:hAnsi="Arial"/>
          <w:color w:val="auto"/>
        </w:rPr>
        <w:t>valor da</w:t>
      </w:r>
      <w:r w:rsidR="000B42F2">
        <w:rPr>
          <w:rFonts w:ascii="Arial" w:hAnsi="Arial"/>
          <w:color w:val="auto"/>
        </w:rPr>
        <w:t xml:space="preserve"> </w:t>
      </w:r>
      <w:r w:rsidR="006F08C2">
        <w:rPr>
          <w:rFonts w:ascii="Arial" w:hAnsi="Arial"/>
          <w:color w:val="auto"/>
        </w:rPr>
        <w:t>empresa</w:t>
      </w:r>
      <w:r w:rsidR="000B42F2">
        <w:rPr>
          <w:rFonts w:ascii="Arial" w:hAnsi="Arial"/>
          <w:color w:val="auto"/>
        </w:rPr>
        <w:t xml:space="preserve"> R$ </w:t>
      </w:r>
      <w:r w:rsidR="006F267C">
        <w:rPr>
          <w:rFonts w:ascii="Arial" w:hAnsi="Arial"/>
          <w:color w:val="auto"/>
        </w:rPr>
        <w:t xml:space="preserve">16.028,00 (dezesseis mil </w:t>
      </w:r>
      <w:r w:rsidR="003E1F05">
        <w:rPr>
          <w:rFonts w:ascii="Arial" w:hAnsi="Arial"/>
          <w:color w:val="auto"/>
        </w:rPr>
        <w:t>e vinte</w:t>
      </w:r>
      <w:r w:rsidR="00282F72">
        <w:rPr>
          <w:rFonts w:ascii="Arial" w:hAnsi="Arial"/>
          <w:color w:val="auto"/>
        </w:rPr>
        <w:t xml:space="preserve"> e oito</w:t>
      </w:r>
      <w:r w:rsidR="003E1F05">
        <w:rPr>
          <w:rFonts w:ascii="Arial" w:hAnsi="Arial"/>
          <w:color w:val="auto"/>
        </w:rPr>
        <w:t xml:space="preserve"> reais).</w:t>
      </w:r>
    </w:p>
    <w:p w:rsidR="00E600A9" w:rsidRDefault="00E600A9" w:rsidP="00E600A9">
      <w:pPr>
        <w:pStyle w:val="NormalWeb"/>
        <w:spacing w:line="360" w:lineRule="auto"/>
        <w:ind w:firstLine="709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à Contabilidade para empenho.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282F72">
        <w:t>14</w:t>
      </w:r>
      <w:r w:rsidR="000B42F2">
        <w:t xml:space="preserve"> de </w:t>
      </w:r>
      <w:r w:rsidR="00282F72">
        <w:t>setembro</w:t>
      </w:r>
      <w:bookmarkStart w:id="0" w:name="_GoBack"/>
      <w:bookmarkEnd w:id="0"/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3E1F05" w:rsidP="00D21CC8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E9" w:rsidRDefault="003931E9">
      <w:r>
        <w:separator/>
      </w:r>
    </w:p>
  </w:endnote>
  <w:endnote w:type="continuationSeparator" w:id="0">
    <w:p w:rsidR="003931E9" w:rsidRDefault="0039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E9" w:rsidRDefault="003931E9">
      <w:r>
        <w:separator/>
      </w:r>
    </w:p>
  </w:footnote>
  <w:footnote w:type="continuationSeparator" w:id="0">
    <w:p w:rsidR="003931E9" w:rsidRDefault="0039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3931E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819857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1D94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31C02"/>
    <w:rsid w:val="00265D02"/>
    <w:rsid w:val="002701DA"/>
    <w:rsid w:val="0027126D"/>
    <w:rsid w:val="002746A3"/>
    <w:rsid w:val="00280E59"/>
    <w:rsid w:val="002810C8"/>
    <w:rsid w:val="00282F72"/>
    <w:rsid w:val="002A2D73"/>
    <w:rsid w:val="002B7FD4"/>
    <w:rsid w:val="002C13A9"/>
    <w:rsid w:val="002E793E"/>
    <w:rsid w:val="002F72C1"/>
    <w:rsid w:val="00344D7D"/>
    <w:rsid w:val="00356352"/>
    <w:rsid w:val="003931E9"/>
    <w:rsid w:val="003B7026"/>
    <w:rsid w:val="003C48CF"/>
    <w:rsid w:val="003D1BA6"/>
    <w:rsid w:val="003E1F05"/>
    <w:rsid w:val="00400169"/>
    <w:rsid w:val="004050FE"/>
    <w:rsid w:val="004062CE"/>
    <w:rsid w:val="00410509"/>
    <w:rsid w:val="0041582D"/>
    <w:rsid w:val="00420A8B"/>
    <w:rsid w:val="0042748B"/>
    <w:rsid w:val="00430CA7"/>
    <w:rsid w:val="0044308B"/>
    <w:rsid w:val="00451010"/>
    <w:rsid w:val="00467618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6F267C"/>
    <w:rsid w:val="00735DE5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25FED"/>
    <w:rsid w:val="00845610"/>
    <w:rsid w:val="00855C15"/>
    <w:rsid w:val="00864754"/>
    <w:rsid w:val="00873F68"/>
    <w:rsid w:val="00880DD3"/>
    <w:rsid w:val="0088248B"/>
    <w:rsid w:val="008D307A"/>
    <w:rsid w:val="008E72D2"/>
    <w:rsid w:val="00901804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A049B5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3359"/>
    <w:rsid w:val="00CA4132"/>
    <w:rsid w:val="00CE3F49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35B1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2017-06-01T17:27:00Z</cp:lastPrinted>
  <dcterms:created xsi:type="dcterms:W3CDTF">2017-09-29T16:49:00Z</dcterms:created>
  <dcterms:modified xsi:type="dcterms:W3CDTF">2017-09-29T16:56:00Z</dcterms:modified>
</cp:coreProperties>
</file>